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3F3D7" w14:textId="77777777" w:rsidR="00455BFA" w:rsidRDefault="00000000">
      <w:pPr>
        <w:ind w:left="566"/>
        <w:jc w:val="center"/>
        <w:rPr>
          <w:b/>
        </w:rPr>
      </w:pPr>
      <w:r>
        <w:rPr>
          <w:b/>
        </w:rPr>
        <w:t>Міністерство освіти й науки України</w:t>
      </w:r>
    </w:p>
    <w:p w14:paraId="27AE8B00" w14:textId="77777777" w:rsidR="00455BFA" w:rsidRDefault="00000000">
      <w:pPr>
        <w:ind w:left="566"/>
        <w:jc w:val="center"/>
        <w:rPr>
          <w:b/>
        </w:rPr>
      </w:pPr>
      <w:r>
        <w:rPr>
          <w:b/>
        </w:rPr>
        <w:t>Львівський національний університет імені Івана Франка</w:t>
      </w:r>
    </w:p>
    <w:p w14:paraId="6E173745" w14:textId="77777777" w:rsidR="00455BFA" w:rsidRDefault="00000000">
      <w:pPr>
        <w:ind w:left="566"/>
        <w:jc w:val="center"/>
      </w:pPr>
      <w:r>
        <w:t>Факультет електроніки та комп’ютерних технологій</w:t>
      </w:r>
    </w:p>
    <w:p w14:paraId="0BB03BB8" w14:textId="77777777" w:rsidR="00455BFA" w:rsidRDefault="00000000">
      <w:pPr>
        <w:ind w:left="141" w:right="-749"/>
        <w:jc w:val="center"/>
        <w:rPr>
          <w:b/>
        </w:rPr>
      </w:pPr>
      <w:r>
        <w:rPr>
          <w:i/>
        </w:rPr>
        <w:t>з предмета: Комп‘ютерна лінгвістика</w:t>
      </w:r>
    </w:p>
    <w:p w14:paraId="02EFB9D2" w14:textId="77777777" w:rsidR="00455BFA" w:rsidRDefault="00455BFA">
      <w:pPr>
        <w:ind w:left="566"/>
        <w:rPr>
          <w:b/>
        </w:rPr>
      </w:pPr>
    </w:p>
    <w:p w14:paraId="41B854B4" w14:textId="77777777" w:rsidR="00455BFA" w:rsidRDefault="00455BFA">
      <w:pPr>
        <w:ind w:left="566"/>
        <w:rPr>
          <w:b/>
        </w:rPr>
      </w:pPr>
    </w:p>
    <w:p w14:paraId="579645B3" w14:textId="77777777" w:rsidR="00455BFA" w:rsidRDefault="00000000">
      <w:pPr>
        <w:ind w:left="566"/>
        <w:jc w:val="center"/>
      </w:pPr>
      <w:r>
        <w:t>Звіт</w:t>
      </w:r>
    </w:p>
    <w:p w14:paraId="3AFCB95F" w14:textId="77777777" w:rsidR="00455BFA" w:rsidRDefault="00000000">
      <w:pPr>
        <w:ind w:left="566"/>
        <w:jc w:val="center"/>
      </w:pPr>
      <w:r>
        <w:t>про виконання лабораторної роботи № 5</w:t>
      </w:r>
    </w:p>
    <w:p w14:paraId="0C604715" w14:textId="77777777" w:rsidR="00455BFA" w:rsidRDefault="00000000">
      <w:pPr>
        <w:ind w:left="566"/>
        <w:jc w:val="center"/>
        <w:rPr>
          <w:b/>
        </w:rPr>
      </w:pPr>
      <w:r>
        <w:rPr>
          <w:b/>
        </w:rPr>
        <w:t>«Зростання словника для корпусу текстів. Практичні рецепти бінування»</w:t>
      </w:r>
    </w:p>
    <w:p w14:paraId="6493B4BD" w14:textId="77777777" w:rsidR="00455BFA" w:rsidRDefault="00455BFA">
      <w:pPr>
        <w:ind w:left="566"/>
        <w:rPr>
          <w:b/>
        </w:rPr>
      </w:pPr>
    </w:p>
    <w:p w14:paraId="118994C6" w14:textId="77777777" w:rsidR="00455BFA" w:rsidRDefault="00455BFA">
      <w:pPr>
        <w:ind w:left="566"/>
        <w:rPr>
          <w:b/>
        </w:rPr>
      </w:pPr>
    </w:p>
    <w:p w14:paraId="661D28CC" w14:textId="77777777" w:rsidR="00455BFA" w:rsidRDefault="00455BFA">
      <w:pPr>
        <w:ind w:left="566"/>
        <w:jc w:val="right"/>
      </w:pPr>
    </w:p>
    <w:p w14:paraId="07B31525" w14:textId="77777777" w:rsidR="00455BFA" w:rsidRDefault="00455BFA">
      <w:pPr>
        <w:ind w:left="566"/>
        <w:jc w:val="right"/>
      </w:pPr>
    </w:p>
    <w:p w14:paraId="7C3EE9A8" w14:textId="77777777" w:rsidR="00455BFA" w:rsidRDefault="00455BFA">
      <w:pPr>
        <w:ind w:left="566"/>
        <w:jc w:val="right"/>
      </w:pPr>
    </w:p>
    <w:p w14:paraId="1496BB3C" w14:textId="77777777" w:rsidR="00455BFA" w:rsidRDefault="00455BFA">
      <w:pPr>
        <w:ind w:left="566"/>
        <w:jc w:val="right"/>
      </w:pPr>
    </w:p>
    <w:p w14:paraId="7599A12B" w14:textId="77777777" w:rsidR="00455BFA" w:rsidRDefault="00455BFA">
      <w:pPr>
        <w:ind w:left="566"/>
        <w:jc w:val="right"/>
      </w:pPr>
    </w:p>
    <w:p w14:paraId="21C8ED8D" w14:textId="77777777" w:rsidR="00455BFA" w:rsidRDefault="00455BFA">
      <w:pPr>
        <w:ind w:left="566"/>
        <w:jc w:val="right"/>
      </w:pPr>
    </w:p>
    <w:p w14:paraId="344E08AC" w14:textId="77777777" w:rsidR="00455BFA" w:rsidRDefault="00455BFA">
      <w:pPr>
        <w:ind w:left="566"/>
        <w:jc w:val="right"/>
      </w:pPr>
    </w:p>
    <w:p w14:paraId="30AF8F25" w14:textId="77777777" w:rsidR="00455BFA" w:rsidRDefault="00455BFA">
      <w:pPr>
        <w:ind w:left="566"/>
        <w:jc w:val="right"/>
      </w:pPr>
    </w:p>
    <w:p w14:paraId="5A133E0E" w14:textId="77777777" w:rsidR="00455BFA" w:rsidRDefault="00455BFA">
      <w:pPr>
        <w:ind w:left="566"/>
        <w:jc w:val="right"/>
      </w:pPr>
    </w:p>
    <w:p w14:paraId="2F408118" w14:textId="77777777" w:rsidR="00455BFA" w:rsidRDefault="00000000">
      <w:pPr>
        <w:ind w:left="566"/>
        <w:jc w:val="right"/>
      </w:pPr>
      <w:r>
        <w:t>Виконав:</w:t>
      </w:r>
    </w:p>
    <w:p w14:paraId="58A53FAC" w14:textId="77777777" w:rsidR="00455BFA" w:rsidRDefault="00000000">
      <w:pPr>
        <w:ind w:left="566"/>
        <w:jc w:val="right"/>
      </w:pPr>
      <w:r>
        <w:t xml:space="preserve">Студент групи </w:t>
      </w:r>
    </w:p>
    <w:p w14:paraId="56888E09" w14:textId="77777777" w:rsidR="00455BFA" w:rsidRDefault="00000000">
      <w:pPr>
        <w:ind w:left="566"/>
        <w:jc w:val="right"/>
      </w:pPr>
      <w:r>
        <w:t>Фес-32с</w:t>
      </w:r>
    </w:p>
    <w:p w14:paraId="4FBDE654" w14:textId="77777777" w:rsidR="00455BFA" w:rsidRDefault="00000000">
      <w:pPr>
        <w:ind w:left="566"/>
        <w:jc w:val="right"/>
      </w:pPr>
      <w:r>
        <w:t xml:space="preserve"> Бойко Кирило</w:t>
      </w:r>
    </w:p>
    <w:p w14:paraId="433A1668" w14:textId="77777777" w:rsidR="00455BFA" w:rsidRDefault="00455BFA">
      <w:pPr>
        <w:ind w:left="566"/>
        <w:rPr>
          <w:b/>
        </w:rPr>
      </w:pPr>
    </w:p>
    <w:p w14:paraId="267A7138" w14:textId="77777777" w:rsidR="00455BFA" w:rsidRDefault="00455BFA">
      <w:pPr>
        <w:ind w:left="566"/>
        <w:rPr>
          <w:b/>
        </w:rPr>
      </w:pPr>
    </w:p>
    <w:p w14:paraId="4256383A" w14:textId="77777777" w:rsidR="00455BFA" w:rsidRDefault="00455BFA">
      <w:pPr>
        <w:ind w:left="566"/>
        <w:rPr>
          <w:b/>
        </w:rPr>
      </w:pPr>
    </w:p>
    <w:p w14:paraId="00B7DC78" w14:textId="77777777" w:rsidR="00455BFA" w:rsidRDefault="00455BFA">
      <w:pPr>
        <w:ind w:left="566"/>
        <w:rPr>
          <w:b/>
        </w:rPr>
      </w:pPr>
    </w:p>
    <w:p w14:paraId="2891A171" w14:textId="77777777" w:rsidR="00455BFA" w:rsidRDefault="00455BFA">
      <w:pPr>
        <w:ind w:left="566"/>
        <w:rPr>
          <w:b/>
        </w:rPr>
      </w:pPr>
    </w:p>
    <w:p w14:paraId="75EB2837" w14:textId="77777777" w:rsidR="00455BFA" w:rsidRDefault="00455BFA">
      <w:pPr>
        <w:ind w:left="566"/>
        <w:rPr>
          <w:b/>
        </w:rPr>
      </w:pPr>
    </w:p>
    <w:p w14:paraId="5972CC37" w14:textId="77777777" w:rsidR="00455BFA" w:rsidRDefault="00455BFA">
      <w:pPr>
        <w:ind w:left="566"/>
        <w:rPr>
          <w:b/>
        </w:rPr>
      </w:pPr>
    </w:p>
    <w:p w14:paraId="24113060" w14:textId="77777777" w:rsidR="00455BFA" w:rsidRDefault="00455BFA">
      <w:pPr>
        <w:ind w:left="566"/>
        <w:rPr>
          <w:b/>
        </w:rPr>
      </w:pPr>
    </w:p>
    <w:p w14:paraId="427996E9" w14:textId="77777777" w:rsidR="00455BFA" w:rsidRDefault="00455BFA">
      <w:pPr>
        <w:ind w:left="566"/>
      </w:pPr>
    </w:p>
    <w:p w14:paraId="4D9F3FC9" w14:textId="77777777" w:rsidR="00455BFA" w:rsidRDefault="00455BFA">
      <w:pPr>
        <w:ind w:left="566"/>
      </w:pPr>
    </w:p>
    <w:p w14:paraId="715EE55F" w14:textId="77777777" w:rsidR="00455BFA" w:rsidRDefault="00455BFA">
      <w:pPr>
        <w:ind w:left="566"/>
      </w:pPr>
    </w:p>
    <w:p w14:paraId="6092682B" w14:textId="77777777" w:rsidR="00455BFA" w:rsidRDefault="00455BFA">
      <w:pPr>
        <w:ind w:left="566"/>
      </w:pPr>
    </w:p>
    <w:p w14:paraId="6BB320CC" w14:textId="77777777" w:rsidR="00455BFA" w:rsidRDefault="00455BFA">
      <w:pPr>
        <w:ind w:left="566"/>
      </w:pPr>
    </w:p>
    <w:p w14:paraId="51FE1085" w14:textId="77777777" w:rsidR="00455BFA" w:rsidRDefault="00455BFA">
      <w:pPr>
        <w:ind w:left="566"/>
      </w:pPr>
    </w:p>
    <w:p w14:paraId="1ACC9310" w14:textId="77777777" w:rsidR="00455BFA" w:rsidRDefault="00455BFA">
      <w:pPr>
        <w:ind w:left="566"/>
      </w:pPr>
    </w:p>
    <w:p w14:paraId="35329100" w14:textId="77777777" w:rsidR="00455BFA" w:rsidRDefault="00455BFA">
      <w:pPr>
        <w:ind w:left="566"/>
      </w:pPr>
    </w:p>
    <w:p w14:paraId="6FF16BB6" w14:textId="77777777" w:rsidR="00455BFA" w:rsidRDefault="00455BFA">
      <w:pPr>
        <w:ind w:left="566"/>
      </w:pPr>
    </w:p>
    <w:p w14:paraId="1BBE2699" w14:textId="77777777" w:rsidR="00455BFA" w:rsidRDefault="00455BFA">
      <w:pPr>
        <w:ind w:left="566"/>
      </w:pPr>
    </w:p>
    <w:p w14:paraId="68DB6A43" w14:textId="77777777" w:rsidR="00455BFA" w:rsidRDefault="00455BFA">
      <w:pPr>
        <w:ind w:left="566"/>
      </w:pPr>
    </w:p>
    <w:p w14:paraId="44886C66" w14:textId="77777777" w:rsidR="00455BFA" w:rsidRDefault="00455BFA"/>
    <w:p w14:paraId="40B359A6" w14:textId="77777777" w:rsidR="00455BFA" w:rsidRDefault="00000000">
      <w:pPr>
        <w:jc w:val="center"/>
      </w:pPr>
      <w:r>
        <w:t>Львів 2024</w:t>
      </w:r>
    </w:p>
    <w:p w14:paraId="3B8311EB" w14:textId="77777777" w:rsidR="00455BFA" w:rsidRDefault="00455BFA">
      <w:pPr>
        <w:jc w:val="center"/>
      </w:pPr>
    </w:p>
    <w:p w14:paraId="2E532B54" w14:textId="77777777" w:rsidR="00455BFA" w:rsidRDefault="00455BFA"/>
    <w:p w14:paraId="47B20FE1" w14:textId="77777777" w:rsidR="00455BFA" w:rsidRDefault="00455BFA"/>
    <w:p w14:paraId="151806D4" w14:textId="77777777" w:rsidR="00455BFA" w:rsidRDefault="00000000">
      <w:pPr>
        <w:jc w:val="center"/>
        <w:rPr>
          <w:b/>
          <w:i/>
          <w:sz w:val="26"/>
          <w:szCs w:val="26"/>
        </w:rPr>
      </w:pPr>
      <w:r>
        <w:rPr>
          <w:b/>
          <w:i/>
          <w:sz w:val="26"/>
          <w:szCs w:val="26"/>
        </w:rPr>
        <w:lastRenderedPageBreak/>
        <w:t xml:space="preserve">Завдання </w:t>
      </w:r>
    </w:p>
    <w:p w14:paraId="55CAAF8F" w14:textId="77777777" w:rsidR="00455BFA" w:rsidRDefault="00000000">
      <w:r>
        <w:rPr>
          <w:b/>
        </w:rPr>
        <w:t xml:space="preserve">1. </w:t>
      </w:r>
      <w:r>
        <w:t xml:space="preserve">Дослідити закон Гіпса для великого корпусу текстів. Із баз текстів, що додаються, для роботи потрібно вибрати щонайменше 150 (а ще ліпше ~ 1000 і більше) текстів, які мають помітно різні розміри. У дослідженні Ви повинні розглянути три методи бінування: (1) з однаковими довжинами бінів; (2) з різними довжинами бінів, кожен з яких містить однакову кількість емпіричних точок (довжин текстів) Li; (3) експоненційне (або логарифмічне) бінування. </w:t>
      </w:r>
    </w:p>
    <w:p w14:paraId="5BBDD1CC" w14:textId="77777777" w:rsidR="00455BFA" w:rsidRDefault="00000000">
      <w:r>
        <w:rPr>
          <w:b/>
        </w:rPr>
        <w:t xml:space="preserve">2. </w:t>
      </w:r>
      <w:r>
        <w:t>Побудувати біновані графіки залежності розмірів словників V від розмірів текстів L. Використовуючи лінійну апроксимацію даних, знайти числове значення коефіцієнту θ, яке притаманне тій чи іншій обраній мові.</w:t>
      </w:r>
      <w:r>
        <w:rPr>
          <w:b/>
        </w:rPr>
        <w:t xml:space="preserve"> </w:t>
      </w:r>
      <w:r>
        <w:rPr>
          <w:b/>
        </w:rPr>
        <w:br/>
        <w:t>3.</w:t>
      </w:r>
      <w:r>
        <w:t xml:space="preserve"> Порівняти дані для параметра Гіпса θ, отримані за допомогою різних способів бінування. </w:t>
      </w:r>
    </w:p>
    <w:p w14:paraId="1C265894" w14:textId="77777777" w:rsidR="00455BFA" w:rsidRDefault="00455BFA"/>
    <w:p w14:paraId="0620D49A" w14:textId="77777777" w:rsidR="00455BFA" w:rsidRDefault="00000000">
      <w:pPr>
        <w:jc w:val="center"/>
        <w:rPr>
          <w:b/>
        </w:rPr>
      </w:pPr>
      <w:r>
        <w:rPr>
          <w:b/>
          <w:sz w:val="26"/>
          <w:szCs w:val="26"/>
        </w:rPr>
        <w:t>Хід виконання роботи</w:t>
      </w:r>
      <w:r>
        <w:rPr>
          <w:b/>
        </w:rPr>
        <w:br/>
      </w:r>
    </w:p>
    <w:p w14:paraId="3488B937" w14:textId="77777777" w:rsidR="00455BFA" w:rsidRPr="00FB1820" w:rsidRDefault="00000000">
      <w:pPr>
        <w:rPr>
          <w:lang w:val="uk-UA"/>
        </w:rPr>
      </w:pPr>
      <w:r>
        <w:t xml:space="preserve">Для виконання цієї лабораторної роботи я обрав програму </w:t>
      </w:r>
      <w:r>
        <w:rPr>
          <w:b/>
        </w:rPr>
        <w:t>++V(L)binning2023_2</w:t>
      </w:r>
      <w:r>
        <w:t xml:space="preserve"> та завантажив текстові файли</w:t>
      </w:r>
      <w:r>
        <w:br/>
      </w:r>
    </w:p>
    <w:p w14:paraId="063AB972" w14:textId="77777777" w:rsidR="005B2092" w:rsidRPr="005B2092" w:rsidRDefault="005B2092" w:rsidP="005B2092">
      <w:pPr>
        <w:ind w:left="720"/>
        <w:jc w:val="center"/>
        <w:rPr>
          <w:b/>
          <w:i/>
          <w:sz w:val="26"/>
          <w:szCs w:val="26"/>
          <w:lang w:val="en-US"/>
        </w:rPr>
      </w:pPr>
      <w:r w:rsidRPr="005B2092">
        <w:rPr>
          <w:b/>
          <w:i/>
          <w:sz w:val="26"/>
          <w:szCs w:val="26"/>
          <w:lang w:val="en-US"/>
        </w:rPr>
        <w:t>txtlab Multilingual Novels</w:t>
      </w:r>
    </w:p>
    <w:p w14:paraId="48287D3D" w14:textId="77777777" w:rsidR="00455BFA" w:rsidRPr="00FC3851" w:rsidRDefault="00000000">
      <w:pPr>
        <w:ind w:left="720"/>
        <w:jc w:val="center"/>
        <w:rPr>
          <w:i/>
          <w:sz w:val="26"/>
          <w:szCs w:val="26"/>
          <w:lang w:val="uk-UA"/>
        </w:rPr>
      </w:pPr>
      <w:r>
        <w:rPr>
          <w:i/>
          <w:sz w:val="26"/>
          <w:szCs w:val="26"/>
        </w:rPr>
        <w:t xml:space="preserve"> </w:t>
      </w:r>
    </w:p>
    <w:p w14:paraId="06B426F3" w14:textId="4F200FDF" w:rsidR="00455BFA" w:rsidRDefault="005B2092">
      <w:pPr>
        <w:ind w:left="720"/>
        <w:jc w:val="center"/>
        <w:rPr>
          <w:i/>
          <w:sz w:val="26"/>
          <w:szCs w:val="26"/>
          <w:lang w:val="uk-UA"/>
        </w:rPr>
      </w:pPr>
      <w:hyperlink r:id="rId5" w:history="1">
        <w:r w:rsidRPr="00E161D0">
          <w:rPr>
            <w:rStyle w:val="Hyperlink"/>
            <w:i/>
            <w:sz w:val="26"/>
            <w:szCs w:val="26"/>
          </w:rPr>
          <w:t>https://figshare.com/articles/dataset/txtlab_Novel450/2062002/3?file=3686778</w:t>
        </w:r>
      </w:hyperlink>
    </w:p>
    <w:p w14:paraId="11161C51" w14:textId="77777777" w:rsidR="005B2092" w:rsidRPr="005B2092" w:rsidRDefault="005B2092">
      <w:pPr>
        <w:ind w:left="720"/>
        <w:jc w:val="center"/>
        <w:rPr>
          <w:i/>
          <w:sz w:val="26"/>
          <w:szCs w:val="26"/>
          <w:lang w:val="uk-UA"/>
        </w:rPr>
      </w:pPr>
    </w:p>
    <w:p w14:paraId="4846E981" w14:textId="77777777" w:rsidR="00455BFA" w:rsidRDefault="00000000">
      <w:pPr>
        <w:spacing w:before="240" w:after="240"/>
      </w:pPr>
      <w:r>
        <w:t>Після запуску програми та завантаження текстів, я отримав такі результати:</w:t>
      </w:r>
    </w:p>
    <w:p w14:paraId="15A15A98" w14:textId="77777777" w:rsidR="00FC3851" w:rsidRDefault="00FC3851" w:rsidP="00FC3851">
      <w:pPr>
        <w:rPr>
          <w:lang w:val="uk-UA"/>
        </w:rPr>
      </w:pPr>
      <w:r>
        <w:t>з однаковими довжинами бінів</w:t>
      </w:r>
      <w:r>
        <w:rPr>
          <w:lang w:val="uk-UA"/>
        </w:rPr>
        <w:t>:</w:t>
      </w:r>
    </w:p>
    <w:p w14:paraId="6378E0AA" w14:textId="3F009D5A" w:rsidR="00455BFA" w:rsidRDefault="00000000" w:rsidP="00FC3851">
      <w:r>
        <w:br/>
      </w:r>
      <w:r w:rsidR="00A029AB" w:rsidRPr="00A029AB">
        <w:drawing>
          <wp:inline distT="0" distB="0" distL="0" distR="0" wp14:anchorId="5E2F6A23" wp14:editId="1ED146D8">
            <wp:extent cx="5733415" cy="3336925"/>
            <wp:effectExtent l="0" t="0" r="635" b="0"/>
            <wp:docPr id="45277727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7271" name="Picture 1" descr="A graph with blue dots&#10;&#10;Description automatically generated"/>
                    <pic:cNvPicPr/>
                  </pic:nvPicPr>
                  <pic:blipFill>
                    <a:blip r:embed="rId6"/>
                    <a:stretch>
                      <a:fillRect/>
                    </a:stretch>
                  </pic:blipFill>
                  <pic:spPr>
                    <a:xfrm>
                      <a:off x="0" y="0"/>
                      <a:ext cx="5733415" cy="3336925"/>
                    </a:xfrm>
                    <a:prstGeom prst="rect">
                      <a:avLst/>
                    </a:prstGeom>
                  </pic:spPr>
                </pic:pic>
              </a:graphicData>
            </a:graphic>
          </wp:inline>
        </w:drawing>
      </w:r>
    </w:p>
    <w:p w14:paraId="2F4FBBB1" w14:textId="69C773A6" w:rsidR="00455BFA" w:rsidRPr="00A029AB" w:rsidRDefault="00A029AB">
      <w:pPr>
        <w:rPr>
          <w:lang w:val="uk-UA"/>
        </w:rPr>
      </w:pPr>
      <w:r w:rsidRPr="00A029AB">
        <w:lastRenderedPageBreak/>
        <w:drawing>
          <wp:inline distT="0" distB="0" distL="0" distR="0" wp14:anchorId="1C01B543" wp14:editId="61EB860E">
            <wp:extent cx="5733415" cy="1116330"/>
            <wp:effectExtent l="0" t="0" r="635" b="7620"/>
            <wp:docPr id="19796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888" name="Picture 1" descr="A screenshot of a computer&#10;&#10;Description automatically generated"/>
                    <pic:cNvPicPr/>
                  </pic:nvPicPr>
                  <pic:blipFill>
                    <a:blip r:embed="rId7"/>
                    <a:stretch>
                      <a:fillRect/>
                    </a:stretch>
                  </pic:blipFill>
                  <pic:spPr>
                    <a:xfrm>
                      <a:off x="0" y="0"/>
                      <a:ext cx="5733415" cy="1116330"/>
                    </a:xfrm>
                    <a:prstGeom prst="rect">
                      <a:avLst/>
                    </a:prstGeom>
                  </pic:spPr>
                </pic:pic>
              </a:graphicData>
            </a:graphic>
          </wp:inline>
        </w:drawing>
      </w:r>
      <w:r>
        <w:rPr>
          <w:lang w:val="en-US"/>
        </w:rPr>
        <w:br/>
      </w:r>
      <w:r w:rsidRPr="00A029AB">
        <w:rPr>
          <w:lang w:val="en-US"/>
        </w:rPr>
        <w:drawing>
          <wp:inline distT="0" distB="0" distL="0" distR="0" wp14:anchorId="23AC8F62" wp14:editId="7AF2588E">
            <wp:extent cx="5733415" cy="571500"/>
            <wp:effectExtent l="0" t="0" r="635" b="0"/>
            <wp:docPr id="1498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4500" name=""/>
                    <pic:cNvPicPr/>
                  </pic:nvPicPr>
                  <pic:blipFill>
                    <a:blip r:embed="rId8"/>
                    <a:stretch>
                      <a:fillRect/>
                    </a:stretch>
                  </pic:blipFill>
                  <pic:spPr>
                    <a:xfrm>
                      <a:off x="0" y="0"/>
                      <a:ext cx="5733415" cy="571500"/>
                    </a:xfrm>
                    <a:prstGeom prst="rect">
                      <a:avLst/>
                    </a:prstGeom>
                  </pic:spPr>
                </pic:pic>
              </a:graphicData>
            </a:graphic>
          </wp:inline>
        </w:drawing>
      </w:r>
    </w:p>
    <w:p w14:paraId="20E0384A" w14:textId="0A207D18" w:rsidR="00455BFA" w:rsidRDefault="005B2092">
      <w:pPr>
        <w:rPr>
          <w:lang w:val="uk-UA"/>
        </w:rPr>
      </w:pPr>
      <w:r w:rsidRPr="005B2092">
        <w:rPr>
          <w:lang w:val="uk-UA"/>
        </w:rPr>
        <w:drawing>
          <wp:inline distT="0" distB="0" distL="0" distR="0" wp14:anchorId="1B6BC30F" wp14:editId="498936B4">
            <wp:extent cx="5733415" cy="1759585"/>
            <wp:effectExtent l="0" t="0" r="635" b="0"/>
            <wp:docPr id="23022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8491" name="Picture 1" descr="A screenshot of a computer&#10;&#10;Description automatically generated"/>
                    <pic:cNvPicPr/>
                  </pic:nvPicPr>
                  <pic:blipFill>
                    <a:blip r:embed="rId9"/>
                    <a:stretch>
                      <a:fillRect/>
                    </a:stretch>
                  </pic:blipFill>
                  <pic:spPr>
                    <a:xfrm>
                      <a:off x="0" y="0"/>
                      <a:ext cx="5733415" cy="1759585"/>
                    </a:xfrm>
                    <a:prstGeom prst="rect">
                      <a:avLst/>
                    </a:prstGeom>
                  </pic:spPr>
                </pic:pic>
              </a:graphicData>
            </a:graphic>
          </wp:inline>
        </w:drawing>
      </w:r>
      <w:r>
        <w:rPr>
          <w:lang w:val="uk-UA"/>
        </w:rPr>
        <w:br/>
      </w:r>
    </w:p>
    <w:p w14:paraId="0EABE658" w14:textId="4EB65633" w:rsidR="00FC3851" w:rsidRDefault="00FC3851">
      <w:pPr>
        <w:rPr>
          <w:lang w:val="uk-UA"/>
        </w:rPr>
      </w:pPr>
      <w:r>
        <w:t>з різними довжинами бінів, кожен з яких містить однакову кількість емпіричних точок (довжин текстів) Li</w:t>
      </w:r>
    </w:p>
    <w:p w14:paraId="205F8F04" w14:textId="77777777" w:rsidR="00FC3851" w:rsidRDefault="00FC3851">
      <w:pPr>
        <w:rPr>
          <w:lang w:val="uk-UA"/>
        </w:rPr>
      </w:pPr>
    </w:p>
    <w:p w14:paraId="13C17E49" w14:textId="4C0F1632" w:rsidR="00FC3851" w:rsidRPr="00FC3851" w:rsidRDefault="00FC3851">
      <w:pPr>
        <w:rPr>
          <w:lang w:val="en-US"/>
        </w:rPr>
      </w:pPr>
      <w:r w:rsidRPr="00FC3851">
        <w:rPr>
          <w:lang w:val="en-US"/>
        </w:rPr>
        <w:drawing>
          <wp:inline distT="0" distB="0" distL="0" distR="0" wp14:anchorId="79D349DD" wp14:editId="5EBAA552">
            <wp:extent cx="5733415" cy="1605280"/>
            <wp:effectExtent l="0" t="0" r="635" b="0"/>
            <wp:docPr id="180518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1134" name="Picture 1" descr="A screenshot of a computer&#10;&#10;Description automatically generated"/>
                    <pic:cNvPicPr/>
                  </pic:nvPicPr>
                  <pic:blipFill>
                    <a:blip r:embed="rId10"/>
                    <a:stretch>
                      <a:fillRect/>
                    </a:stretch>
                  </pic:blipFill>
                  <pic:spPr>
                    <a:xfrm>
                      <a:off x="0" y="0"/>
                      <a:ext cx="5733415" cy="1605280"/>
                    </a:xfrm>
                    <a:prstGeom prst="rect">
                      <a:avLst/>
                    </a:prstGeom>
                  </pic:spPr>
                </pic:pic>
              </a:graphicData>
            </a:graphic>
          </wp:inline>
        </w:drawing>
      </w:r>
      <w:r>
        <w:rPr>
          <w:lang w:val="en-US"/>
        </w:rPr>
        <w:br/>
      </w:r>
      <w:r>
        <w:rPr>
          <w:lang w:val="en-US"/>
        </w:rPr>
        <w:br/>
      </w:r>
      <w:r>
        <w:t>експоненційне (або логарифмічне) бінування</w:t>
      </w:r>
      <w:r>
        <w:rPr>
          <w:lang w:val="en-US"/>
        </w:rPr>
        <w:br/>
      </w:r>
      <w:r>
        <w:rPr>
          <w:lang w:val="en-US"/>
        </w:rPr>
        <w:lastRenderedPageBreak/>
        <w:br/>
      </w:r>
      <w:r w:rsidRPr="00FC3851">
        <w:rPr>
          <w:lang w:val="en-US"/>
        </w:rPr>
        <w:drawing>
          <wp:inline distT="0" distB="0" distL="0" distR="0" wp14:anchorId="42537885" wp14:editId="28034A9C">
            <wp:extent cx="5733415" cy="2781300"/>
            <wp:effectExtent l="0" t="0" r="635" b="0"/>
            <wp:docPr id="1166874073" name="Picture 1" descr="A white shee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4073" name="Picture 1" descr="A white sheet with numbers and letters&#10;&#10;Description automatically generated"/>
                    <pic:cNvPicPr/>
                  </pic:nvPicPr>
                  <pic:blipFill>
                    <a:blip r:embed="rId11"/>
                    <a:stretch>
                      <a:fillRect/>
                    </a:stretch>
                  </pic:blipFill>
                  <pic:spPr>
                    <a:xfrm>
                      <a:off x="0" y="0"/>
                      <a:ext cx="5733415" cy="2781300"/>
                    </a:xfrm>
                    <a:prstGeom prst="rect">
                      <a:avLst/>
                    </a:prstGeom>
                  </pic:spPr>
                </pic:pic>
              </a:graphicData>
            </a:graphic>
          </wp:inline>
        </w:drawing>
      </w:r>
    </w:p>
    <w:p w14:paraId="5594F636" w14:textId="77777777" w:rsidR="00FC3851" w:rsidRPr="005B2092" w:rsidRDefault="00FC3851">
      <w:pPr>
        <w:rPr>
          <w:lang w:val="uk-UA"/>
        </w:rPr>
      </w:pPr>
    </w:p>
    <w:p w14:paraId="54DC3132" w14:textId="2CF79E91" w:rsidR="00455BFA" w:rsidRPr="002968EB" w:rsidRDefault="00FC3851">
      <w:pPr>
        <w:rPr>
          <w:lang w:val="uk-UA"/>
        </w:rPr>
      </w:pPr>
      <w:r>
        <w:rPr>
          <w:lang w:val="uk-UA"/>
        </w:rPr>
        <w:t xml:space="preserve">Далі зберіг </w:t>
      </w:r>
      <w:r w:rsidR="002968EB">
        <w:rPr>
          <w:lang w:val="uk-UA"/>
        </w:rPr>
        <w:t xml:space="preserve">отримані дані у вигляді </w:t>
      </w:r>
      <w:r w:rsidR="002968EB">
        <w:rPr>
          <w:lang w:val="en-US"/>
        </w:rPr>
        <w:t>txt</w:t>
      </w:r>
      <w:r w:rsidR="002968EB" w:rsidRPr="002968EB">
        <w:rPr>
          <w:lang w:val="uk-UA"/>
        </w:rPr>
        <w:t xml:space="preserve"> </w:t>
      </w:r>
      <w:r w:rsidR="002968EB">
        <w:rPr>
          <w:lang w:val="uk-UA"/>
        </w:rPr>
        <w:t>файлів</w:t>
      </w:r>
    </w:p>
    <w:p w14:paraId="1E581B7D" w14:textId="6FE752D7" w:rsidR="00455BFA" w:rsidRDefault="00000000">
      <w:pPr>
        <w:jc w:val="center"/>
      </w:pPr>
      <w:r>
        <w:br/>
      </w:r>
      <w:r w:rsidR="005B2092" w:rsidRPr="005B2092">
        <w:drawing>
          <wp:inline distT="0" distB="0" distL="0" distR="0" wp14:anchorId="1861ECE2" wp14:editId="1D8808C5">
            <wp:extent cx="5733415" cy="4456430"/>
            <wp:effectExtent l="0" t="0" r="635" b="1270"/>
            <wp:docPr id="7659398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9859" name="Picture 1" descr="A screenshot of a table&#10;&#10;Description automatically generated"/>
                    <pic:cNvPicPr/>
                  </pic:nvPicPr>
                  <pic:blipFill>
                    <a:blip r:embed="rId12"/>
                    <a:stretch>
                      <a:fillRect/>
                    </a:stretch>
                  </pic:blipFill>
                  <pic:spPr>
                    <a:xfrm>
                      <a:off x="0" y="0"/>
                      <a:ext cx="5733415" cy="4456430"/>
                    </a:xfrm>
                    <a:prstGeom prst="rect">
                      <a:avLst/>
                    </a:prstGeom>
                  </pic:spPr>
                </pic:pic>
              </a:graphicData>
            </a:graphic>
          </wp:inline>
        </w:drawing>
      </w:r>
    </w:p>
    <w:p w14:paraId="35235976" w14:textId="77777777" w:rsidR="00455BFA" w:rsidRDefault="00000000">
      <w:pPr>
        <w:spacing w:before="240" w:after="240"/>
      </w:pPr>
      <w:r>
        <w:rPr>
          <w:noProof/>
        </w:rPr>
        <w:lastRenderedPageBreak/>
        <w:drawing>
          <wp:inline distT="114300" distB="114300" distL="114300" distR="114300" wp14:anchorId="4577E562" wp14:editId="23A7B247">
            <wp:extent cx="5731200" cy="2336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336800"/>
                    </a:xfrm>
                    <a:prstGeom prst="rect">
                      <a:avLst/>
                    </a:prstGeom>
                    <a:ln/>
                  </pic:spPr>
                </pic:pic>
              </a:graphicData>
            </a:graphic>
          </wp:inline>
        </w:drawing>
      </w:r>
    </w:p>
    <w:p w14:paraId="282BCF8C" w14:textId="77777777" w:rsidR="00455BFA" w:rsidRDefault="00000000">
      <w:pPr>
        <w:spacing w:before="240" w:after="240"/>
      </w:pPr>
      <w:r>
        <w:rPr>
          <w:noProof/>
        </w:rPr>
        <w:drawing>
          <wp:inline distT="114300" distB="114300" distL="114300" distR="114300" wp14:anchorId="736F00D1" wp14:editId="047F4685">
            <wp:extent cx="5731200" cy="3149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3149600"/>
                    </a:xfrm>
                    <a:prstGeom prst="rect">
                      <a:avLst/>
                    </a:prstGeom>
                    <a:ln/>
                  </pic:spPr>
                </pic:pic>
              </a:graphicData>
            </a:graphic>
          </wp:inline>
        </w:drawing>
      </w:r>
    </w:p>
    <w:p w14:paraId="33C5F2DF" w14:textId="77777777" w:rsidR="00455BFA" w:rsidRDefault="00000000">
      <w:pPr>
        <w:spacing w:before="240" w:after="240"/>
      </w:pPr>
      <w:r>
        <w:t xml:space="preserve">Оскільки в інших програмах я не зміг провести бінування, я вирішив опиратись на результати, отримані за допомогою програми </w:t>
      </w:r>
      <w:r>
        <w:rPr>
          <w:b/>
        </w:rPr>
        <w:t>+V(L)binning_DynamicBinning&amp;x_ave_pdf&amp;cdf(ed Klymchuk)</w:t>
      </w:r>
      <w:r>
        <w:t>. Ці результати дозволяють мені здійснити подальший аналіз і зробити висновки про структуру частотних розподілів у текстах, які я досліджую.</w:t>
      </w:r>
      <w:r>
        <w:br/>
      </w:r>
      <w:r>
        <w:br/>
        <w:t>З результатів бінування, показаних у таблиці, можна зробити кілька висновків:</w:t>
      </w:r>
    </w:p>
    <w:p w14:paraId="4C0313A7" w14:textId="77777777" w:rsidR="00455BFA" w:rsidRDefault="00000000">
      <w:pPr>
        <w:numPr>
          <w:ilvl w:val="0"/>
          <w:numId w:val="1"/>
        </w:numPr>
        <w:spacing w:before="240"/>
      </w:pPr>
      <w:r>
        <w:rPr>
          <w:b/>
        </w:rPr>
        <w:t>Інтервали значень</w:t>
      </w:r>
      <w:r>
        <w:t>: Дані розділені на 20 інтервалів, кожен з яких має свій діапазон значень (від "1421 - 5749,65" до "83665,35 - 87994"). Це може вказувати на широкий розподіл даних, який покриває діапазон від найменшого до найбільшого значення.</w:t>
      </w:r>
    </w:p>
    <w:p w14:paraId="2D15C1D0" w14:textId="77777777" w:rsidR="00455BFA" w:rsidRDefault="00000000">
      <w:pPr>
        <w:numPr>
          <w:ilvl w:val="0"/>
          <w:numId w:val="1"/>
        </w:numPr>
      </w:pPr>
      <w:r>
        <w:rPr>
          <w:b/>
        </w:rPr>
        <w:t>Наявність даних в інтервалах</w:t>
      </w:r>
      <w:r>
        <w:t xml:space="preserve">: З усіх інтервалів лише перший містить дані (значення в колонці "К-сть текстів" = 1). У всіх інших інтервалах кількість текстів (об'єктів) дорівнює нулю, що свідчить про те, що всі дані зосереджені в </w:t>
      </w:r>
      <w:r>
        <w:lastRenderedPageBreak/>
        <w:t>найнижчому інтервалі. Це може означати, що дані мають сильне зміщення до менших значень, або що діапазони інтервалів занадто широкі.</w:t>
      </w:r>
    </w:p>
    <w:p w14:paraId="36B921BA" w14:textId="77777777" w:rsidR="00455BFA" w:rsidRDefault="00000000">
      <w:pPr>
        <w:numPr>
          <w:ilvl w:val="0"/>
          <w:numId w:val="1"/>
        </w:numPr>
      </w:pPr>
      <w:r>
        <w:rPr>
          <w:b/>
        </w:rPr>
        <w:t>Зміщення розподілу</w:t>
      </w:r>
      <w:r>
        <w:t>: Якщо бінування налаштовано правильно, то отримані значення можуть вказувати на те, що розподіл даних є дуже асиметричним — переважна більшість значень (або навіть усі значення) потрапляють до першого інтервалу. Це може свідчити про те, що більшість значень зосереджена близько до нижньої межі розподілу.</w:t>
      </w:r>
    </w:p>
    <w:p w14:paraId="774FBC40" w14:textId="77777777" w:rsidR="00455BFA" w:rsidRDefault="00000000">
      <w:pPr>
        <w:numPr>
          <w:ilvl w:val="0"/>
          <w:numId w:val="1"/>
        </w:numPr>
      </w:pPr>
      <w:r>
        <w:rPr>
          <w:b/>
        </w:rPr>
        <w:t>Корекція бінування</w:t>
      </w:r>
      <w:r>
        <w:t>: Оскільки лише один інтервал містить дані, можливо, варто скоригувати параметри бінування, зменшити ширину інтервалів або використати адаптивне бінування, щоб отримати більше інтервалів із ненульовими значеннями. Це може надати більше інформації про розподіл даних.</w:t>
      </w:r>
    </w:p>
    <w:p w14:paraId="48F5E1BB" w14:textId="77777777" w:rsidR="00455BFA" w:rsidRDefault="00000000">
      <w:pPr>
        <w:numPr>
          <w:ilvl w:val="0"/>
          <w:numId w:val="1"/>
        </w:numPr>
        <w:spacing w:after="240"/>
      </w:pPr>
      <w:r>
        <w:rPr>
          <w:b/>
        </w:rPr>
        <w:t>Колонки Vs, dV</w:t>
      </w:r>
      <w:r>
        <w:t>: У таблиці ці колонки мають лише нульові значення, що може свідчити про відсутність даних для цих метрик або про те, що вони ще не були розраховані.</w:t>
      </w:r>
    </w:p>
    <w:p w14:paraId="2C7AE669" w14:textId="77777777" w:rsidR="00FB1820" w:rsidRPr="00FB1820" w:rsidRDefault="00FB1820" w:rsidP="00FB1820">
      <w:pPr>
        <w:rPr>
          <w:b/>
          <w:i/>
          <w:lang w:val="uk-UA"/>
        </w:rPr>
      </w:pPr>
      <w:r>
        <w:rPr>
          <w:lang w:val="uk-UA"/>
        </w:rPr>
        <w:t xml:space="preserve">Все ж я вирішив спробувати реалізувати це через написану </w:t>
      </w:r>
      <w:r>
        <w:rPr>
          <w:lang w:val="en-US"/>
        </w:rPr>
        <w:t>Python</w:t>
      </w:r>
      <w:r w:rsidRPr="00FB1820">
        <w:t xml:space="preserve"> </w:t>
      </w:r>
      <w:r>
        <w:rPr>
          <w:lang w:val="uk-UA"/>
        </w:rPr>
        <w:t>програму:</w:t>
      </w:r>
      <w:r>
        <w:rPr>
          <w:lang w:val="uk-UA"/>
        </w:rPr>
        <w:br/>
      </w:r>
      <w:r>
        <w:rPr>
          <w:lang w:val="uk-UA"/>
        </w:rPr>
        <w:br/>
      </w:r>
      <w:r w:rsidRPr="00FB1820">
        <w:rPr>
          <w:lang w:val="uk-UA"/>
        </w:rPr>
        <w:lastRenderedPageBreak/>
        <w:drawing>
          <wp:inline distT="0" distB="0" distL="0" distR="0" wp14:anchorId="4D3363B7" wp14:editId="63419D75">
            <wp:extent cx="5733415" cy="7268210"/>
            <wp:effectExtent l="0" t="0" r="635" b="8890"/>
            <wp:docPr id="8120990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9019" name="Picture 1" descr="A screen shot of a computer&#10;&#10;Description automatically generated"/>
                    <pic:cNvPicPr/>
                  </pic:nvPicPr>
                  <pic:blipFill>
                    <a:blip r:embed="rId15"/>
                    <a:stretch>
                      <a:fillRect/>
                    </a:stretch>
                  </pic:blipFill>
                  <pic:spPr>
                    <a:xfrm>
                      <a:off x="0" y="0"/>
                      <a:ext cx="5733415" cy="7268210"/>
                    </a:xfrm>
                    <a:prstGeom prst="rect">
                      <a:avLst/>
                    </a:prstGeom>
                  </pic:spPr>
                </pic:pic>
              </a:graphicData>
            </a:graphic>
          </wp:inline>
        </w:drawing>
      </w:r>
      <w:r>
        <w:rPr>
          <w:lang w:val="uk-UA"/>
        </w:rPr>
        <w:br/>
      </w:r>
      <w:r>
        <w:rPr>
          <w:lang w:val="uk-UA"/>
        </w:rPr>
        <w:br/>
        <w:t xml:space="preserve">Програма </w:t>
      </w:r>
      <w:r w:rsidRPr="00FB1820">
        <w:t>виконує бінування даних трьома способами: з однаковою довжиною, де дані розділяються на біни однакової ширини; з однаковою кількістю точок, де біни містять однакову кількість емпіричних точок; та експоненційним способом, де біни зростають експоненційно.</w:t>
      </w:r>
      <w:r>
        <w:rPr>
          <w:lang w:val="uk-UA"/>
        </w:rPr>
        <w:br/>
      </w:r>
      <w:r>
        <w:rPr>
          <w:lang w:val="uk-UA"/>
        </w:rPr>
        <w:br/>
      </w:r>
      <w:r>
        <w:rPr>
          <w:b/>
          <w:bCs/>
          <w:lang w:val="uk-UA"/>
        </w:rPr>
        <w:t xml:space="preserve">Результат виконання програми </w:t>
      </w:r>
      <w:r>
        <w:rPr>
          <w:lang w:val="uk-UA"/>
        </w:rPr>
        <w:t>на основі двох файлів:</w:t>
      </w:r>
      <w:r>
        <w:rPr>
          <w:lang w:val="uk-UA"/>
        </w:rPr>
        <w:br/>
      </w:r>
      <w:r>
        <w:rPr>
          <w:lang w:val="uk-UA"/>
        </w:rPr>
        <w:br/>
      </w:r>
      <w:r w:rsidRPr="00FB1820">
        <w:rPr>
          <w:b/>
          <w:i/>
          <w:lang w:val="uk-UA"/>
        </w:rPr>
        <w:lastRenderedPageBreak/>
        <w:t>Clemencia  Novela de costumbres by Fernán Caballero</w:t>
      </w:r>
      <w:r>
        <w:rPr>
          <w:lang w:val="uk-UA"/>
        </w:rPr>
        <w:br/>
      </w:r>
      <w:r>
        <w:rPr>
          <w:lang w:val="uk-UA"/>
        </w:rPr>
        <w:br/>
      </w:r>
      <w:r w:rsidRPr="00FB1820">
        <w:rPr>
          <w:lang w:val="uk-UA"/>
        </w:rPr>
        <w:drawing>
          <wp:inline distT="0" distB="0" distL="0" distR="0" wp14:anchorId="2F03E49C" wp14:editId="7796C42B">
            <wp:extent cx="5733415" cy="3587750"/>
            <wp:effectExtent l="0" t="0" r="635" b="0"/>
            <wp:docPr id="29691507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5074" name="Picture 1" descr="A graph with a red line&#10;&#10;Description automatically generated"/>
                    <pic:cNvPicPr/>
                  </pic:nvPicPr>
                  <pic:blipFill>
                    <a:blip r:embed="rId16"/>
                    <a:stretch>
                      <a:fillRect/>
                    </a:stretch>
                  </pic:blipFill>
                  <pic:spPr>
                    <a:xfrm>
                      <a:off x="0" y="0"/>
                      <a:ext cx="5733415" cy="3587750"/>
                    </a:xfrm>
                    <a:prstGeom prst="rect">
                      <a:avLst/>
                    </a:prstGeom>
                  </pic:spPr>
                </pic:pic>
              </a:graphicData>
            </a:graphic>
          </wp:inline>
        </w:drawing>
      </w:r>
      <w:r>
        <w:rPr>
          <w:lang w:val="uk-UA"/>
        </w:rPr>
        <w:br/>
      </w:r>
      <w:r w:rsidRPr="00FB1820">
        <w:rPr>
          <w:lang w:val="uk-UA"/>
        </w:rPr>
        <w:drawing>
          <wp:inline distT="0" distB="0" distL="0" distR="0" wp14:anchorId="5E5F13B2" wp14:editId="09AED158">
            <wp:extent cx="5733415" cy="3584575"/>
            <wp:effectExtent l="0" t="0" r="635" b="0"/>
            <wp:docPr id="1867096766" name="Picture 1" descr="A graph with a line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6766" name="Picture 1" descr="A graph with a line of dots&#10;&#10;Description automatically generated"/>
                    <pic:cNvPicPr/>
                  </pic:nvPicPr>
                  <pic:blipFill>
                    <a:blip r:embed="rId17"/>
                    <a:stretch>
                      <a:fillRect/>
                    </a:stretch>
                  </pic:blipFill>
                  <pic:spPr>
                    <a:xfrm>
                      <a:off x="0" y="0"/>
                      <a:ext cx="5733415" cy="3584575"/>
                    </a:xfrm>
                    <a:prstGeom prst="rect">
                      <a:avLst/>
                    </a:prstGeom>
                  </pic:spPr>
                </pic:pic>
              </a:graphicData>
            </a:graphic>
          </wp:inline>
        </w:drawing>
      </w:r>
      <w:r>
        <w:rPr>
          <w:lang w:val="uk-UA"/>
        </w:rPr>
        <w:br/>
      </w:r>
      <w:r w:rsidRPr="00FB1820">
        <w:rPr>
          <w:lang w:val="uk-UA"/>
        </w:rPr>
        <w:lastRenderedPageBreak/>
        <w:drawing>
          <wp:inline distT="0" distB="0" distL="0" distR="0" wp14:anchorId="3A7A84D1" wp14:editId="78308D48">
            <wp:extent cx="5733415" cy="4104640"/>
            <wp:effectExtent l="0" t="0" r="635" b="0"/>
            <wp:docPr id="213592185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21858" name="Picture 1" descr="A graph with a red line&#10;&#10;Description automatically generated"/>
                    <pic:cNvPicPr/>
                  </pic:nvPicPr>
                  <pic:blipFill>
                    <a:blip r:embed="rId18"/>
                    <a:stretch>
                      <a:fillRect/>
                    </a:stretch>
                  </pic:blipFill>
                  <pic:spPr>
                    <a:xfrm>
                      <a:off x="0" y="0"/>
                      <a:ext cx="5733415" cy="4104640"/>
                    </a:xfrm>
                    <a:prstGeom prst="rect">
                      <a:avLst/>
                    </a:prstGeom>
                  </pic:spPr>
                </pic:pic>
              </a:graphicData>
            </a:graphic>
          </wp:inline>
        </w:drawing>
      </w:r>
      <w:r>
        <w:rPr>
          <w:lang w:val="uk-UA"/>
        </w:rPr>
        <w:br/>
      </w:r>
      <w:r>
        <w:rPr>
          <w:lang w:val="uk-UA"/>
        </w:rPr>
        <w:br/>
      </w:r>
      <w:r w:rsidRPr="00FB1820">
        <w:rPr>
          <w:b/>
          <w:i/>
          <w:lang w:val="uk-UA"/>
        </w:rPr>
        <w:t>DONALD J. TRUMP January 20, 2017</w:t>
      </w:r>
    </w:p>
    <w:p w14:paraId="1BE18DCA" w14:textId="7BD0ACB3" w:rsidR="00455BFA" w:rsidRPr="00FB1820" w:rsidRDefault="00FB1820">
      <w:pPr>
        <w:rPr>
          <w:b/>
          <w:i/>
          <w:lang w:val="uk-UA"/>
        </w:rPr>
      </w:pPr>
      <w:r>
        <w:rPr>
          <w:lang w:val="uk-UA"/>
        </w:rPr>
        <w:br/>
      </w:r>
      <w:r w:rsidRPr="00FB1820">
        <w:rPr>
          <w:lang w:val="uk-UA"/>
        </w:rPr>
        <w:drawing>
          <wp:inline distT="0" distB="0" distL="0" distR="0" wp14:anchorId="065EC6B3" wp14:editId="2D17BCDD">
            <wp:extent cx="5733415" cy="3617595"/>
            <wp:effectExtent l="0" t="0" r="635" b="1905"/>
            <wp:docPr id="17661561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6152" name="Picture 1" descr="A graph with a red line&#10;&#10;Description automatically generated"/>
                    <pic:cNvPicPr/>
                  </pic:nvPicPr>
                  <pic:blipFill>
                    <a:blip r:embed="rId19"/>
                    <a:stretch>
                      <a:fillRect/>
                    </a:stretch>
                  </pic:blipFill>
                  <pic:spPr>
                    <a:xfrm>
                      <a:off x="0" y="0"/>
                      <a:ext cx="5733415" cy="3617595"/>
                    </a:xfrm>
                    <a:prstGeom prst="rect">
                      <a:avLst/>
                    </a:prstGeom>
                  </pic:spPr>
                </pic:pic>
              </a:graphicData>
            </a:graphic>
          </wp:inline>
        </w:drawing>
      </w:r>
      <w:r>
        <w:rPr>
          <w:b/>
          <w:i/>
          <w:lang w:val="en-US"/>
        </w:rPr>
        <w:br/>
      </w:r>
      <w:r>
        <w:rPr>
          <w:noProof/>
        </w:rPr>
        <w:lastRenderedPageBreak/>
        <w:drawing>
          <wp:inline distT="0" distB="0" distL="0" distR="0" wp14:anchorId="69532EC1" wp14:editId="1A6430A9">
            <wp:extent cx="5733415" cy="3660140"/>
            <wp:effectExtent l="0" t="0" r="635" b="0"/>
            <wp:docPr id="7212399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9930" name="Picture 1" descr="A graph with a red line&#10;&#10;Description automatically generated"/>
                    <pic:cNvPicPr/>
                  </pic:nvPicPr>
                  <pic:blipFill>
                    <a:blip r:embed="rId20"/>
                    <a:stretch>
                      <a:fillRect/>
                    </a:stretch>
                  </pic:blipFill>
                  <pic:spPr>
                    <a:xfrm>
                      <a:off x="0" y="0"/>
                      <a:ext cx="5733415" cy="3660140"/>
                    </a:xfrm>
                    <a:prstGeom prst="rect">
                      <a:avLst/>
                    </a:prstGeom>
                  </pic:spPr>
                </pic:pic>
              </a:graphicData>
            </a:graphic>
          </wp:inline>
        </w:drawing>
      </w:r>
      <w:r>
        <w:rPr>
          <w:b/>
          <w:i/>
          <w:lang w:val="en-US"/>
        </w:rPr>
        <w:br/>
      </w:r>
      <w:r w:rsidRPr="00FB1820">
        <w:rPr>
          <w:lang w:val="uk-UA"/>
        </w:rPr>
        <w:drawing>
          <wp:inline distT="0" distB="0" distL="0" distR="0" wp14:anchorId="0F7E5587" wp14:editId="2EFDA54C">
            <wp:extent cx="5733415" cy="4055745"/>
            <wp:effectExtent l="0" t="0" r="635" b="1905"/>
            <wp:docPr id="45963887"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887" name="Picture 1" descr="A graph with a red line&#10;&#10;Description automatically generated"/>
                    <pic:cNvPicPr/>
                  </pic:nvPicPr>
                  <pic:blipFill>
                    <a:blip r:embed="rId21"/>
                    <a:stretch>
                      <a:fillRect/>
                    </a:stretch>
                  </pic:blipFill>
                  <pic:spPr>
                    <a:xfrm>
                      <a:off x="0" y="0"/>
                      <a:ext cx="5733415" cy="4055745"/>
                    </a:xfrm>
                    <a:prstGeom prst="rect">
                      <a:avLst/>
                    </a:prstGeom>
                  </pic:spPr>
                </pic:pic>
              </a:graphicData>
            </a:graphic>
          </wp:inline>
        </w:drawing>
      </w:r>
      <w:r>
        <w:rPr>
          <w:lang w:val="uk-UA"/>
        </w:rPr>
        <w:br/>
      </w:r>
    </w:p>
    <w:p w14:paraId="37094378" w14:textId="735E7151" w:rsidR="00455BFA" w:rsidRPr="008D5A3A" w:rsidRDefault="00000000">
      <w:pPr>
        <w:rPr>
          <w:lang w:val="uk-UA"/>
        </w:rPr>
      </w:pPr>
      <w:r>
        <w:rPr>
          <w:b/>
        </w:rPr>
        <w:t xml:space="preserve">Висновок: </w:t>
      </w:r>
      <w:r>
        <w:t>В процесі виконання цієї лабораторної роботи я досліджував процес розширення лексикону в межах текстового корпусу з використанням методу бінування. З аналізу таблиці можна зробити висновок, що більшість даних (або всі дані) зосереджені в першому інтервалі. Це може вказувати на нерівномірний розподіл даних або надто широкі інтервали.</w:t>
      </w:r>
      <w:r w:rsidR="008D5A3A">
        <w:rPr>
          <w:lang w:val="uk-UA"/>
        </w:rPr>
        <w:br/>
      </w:r>
      <w:r w:rsidR="008D5A3A">
        <w:rPr>
          <w:lang w:val="uk-UA"/>
        </w:rPr>
        <w:lastRenderedPageBreak/>
        <w:br/>
        <w:t xml:space="preserve">А також </w:t>
      </w:r>
      <w:r w:rsidR="008D5A3A" w:rsidRPr="008D5A3A">
        <w:rPr>
          <w:lang w:val="uk-UA"/>
        </w:rPr>
        <w:t xml:space="preserve">я дослідив закон Гібса для корпусу текстів, використовуючи три методи бінування: з однаковими довжинами бінів, з однаковою кількістю емпіричних точок та експоненційне бінування. </w:t>
      </w:r>
      <w:r w:rsidR="008D5A3A">
        <w:rPr>
          <w:lang w:val="uk-UA"/>
        </w:rPr>
        <w:t>Це все з допомогою окремо написаної</w:t>
      </w:r>
      <w:r w:rsidR="008D5A3A" w:rsidRPr="008D5A3A">
        <w:rPr>
          <w:lang w:val="uk-UA"/>
        </w:rPr>
        <w:t xml:space="preserve"> програм</w:t>
      </w:r>
      <w:r w:rsidR="008D5A3A">
        <w:rPr>
          <w:lang w:val="uk-UA"/>
        </w:rPr>
        <w:t>и</w:t>
      </w:r>
      <w:r w:rsidR="008D5A3A" w:rsidRPr="008D5A3A">
        <w:rPr>
          <w:lang w:val="uk-UA"/>
        </w:rPr>
        <w:t xml:space="preserve"> на Python для обробки даних і побудови графіків у логарифмічному масштабі, а також для визначення коефіцієнта θ за допомогою лінійної апроксимації. Проведене дослідження підтвердило ефективність закону Гібса для аналізу зростання словника у текстах природної мови, а також вплив різних методів бінування на результати.</w:t>
      </w:r>
    </w:p>
    <w:sectPr w:rsidR="00455BFA" w:rsidRPr="008D5A3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FA696B"/>
    <w:multiLevelType w:val="multilevel"/>
    <w:tmpl w:val="151E5FC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715316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BFA"/>
    <w:rsid w:val="000342ED"/>
    <w:rsid w:val="002968EB"/>
    <w:rsid w:val="00455BFA"/>
    <w:rsid w:val="005B2092"/>
    <w:rsid w:val="00761E72"/>
    <w:rsid w:val="008D5A3A"/>
    <w:rsid w:val="00A029AB"/>
    <w:rsid w:val="00FB1820"/>
    <w:rsid w:val="00FC3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20ED1"/>
  <w15:docId w15:val="{66B1724C-CEE5-4999-9D30-3A237DA3F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uk"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B2092"/>
    <w:rPr>
      <w:color w:val="0000FF" w:themeColor="hyperlink"/>
      <w:u w:val="single"/>
    </w:rPr>
  </w:style>
  <w:style w:type="character" w:styleId="UnresolvedMention">
    <w:name w:val="Unresolved Mention"/>
    <w:basedOn w:val="DefaultParagraphFont"/>
    <w:uiPriority w:val="99"/>
    <w:semiHidden/>
    <w:unhideWhenUsed/>
    <w:rsid w:val="005B2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4517544">
      <w:bodyDiv w:val="1"/>
      <w:marLeft w:val="0"/>
      <w:marRight w:val="0"/>
      <w:marTop w:val="0"/>
      <w:marBottom w:val="0"/>
      <w:divBdr>
        <w:top w:val="none" w:sz="0" w:space="0" w:color="auto"/>
        <w:left w:val="none" w:sz="0" w:space="0" w:color="auto"/>
        <w:bottom w:val="none" w:sz="0" w:space="0" w:color="auto"/>
        <w:right w:val="none" w:sz="0" w:space="0" w:color="auto"/>
      </w:divBdr>
    </w:div>
    <w:div w:id="927039267">
      <w:bodyDiv w:val="1"/>
      <w:marLeft w:val="0"/>
      <w:marRight w:val="0"/>
      <w:marTop w:val="0"/>
      <w:marBottom w:val="0"/>
      <w:divBdr>
        <w:top w:val="none" w:sz="0" w:space="0" w:color="auto"/>
        <w:left w:val="none" w:sz="0" w:space="0" w:color="auto"/>
        <w:bottom w:val="none" w:sz="0" w:space="0" w:color="auto"/>
        <w:right w:val="none" w:sz="0" w:space="0" w:color="auto"/>
      </w:divBdr>
    </w:div>
    <w:div w:id="1132208293">
      <w:bodyDiv w:val="1"/>
      <w:marLeft w:val="0"/>
      <w:marRight w:val="0"/>
      <w:marTop w:val="0"/>
      <w:marBottom w:val="0"/>
      <w:divBdr>
        <w:top w:val="none" w:sz="0" w:space="0" w:color="auto"/>
        <w:left w:val="none" w:sz="0" w:space="0" w:color="auto"/>
        <w:bottom w:val="none" w:sz="0" w:space="0" w:color="auto"/>
        <w:right w:val="none" w:sz="0" w:space="0" w:color="auto"/>
      </w:divBdr>
    </w:div>
    <w:div w:id="1327857175">
      <w:bodyDiv w:val="1"/>
      <w:marLeft w:val="0"/>
      <w:marRight w:val="0"/>
      <w:marTop w:val="0"/>
      <w:marBottom w:val="0"/>
      <w:divBdr>
        <w:top w:val="none" w:sz="0" w:space="0" w:color="auto"/>
        <w:left w:val="none" w:sz="0" w:space="0" w:color="auto"/>
        <w:bottom w:val="none" w:sz="0" w:space="0" w:color="auto"/>
        <w:right w:val="none" w:sz="0" w:space="0" w:color="auto"/>
      </w:divBdr>
    </w:div>
    <w:div w:id="1343318434">
      <w:bodyDiv w:val="1"/>
      <w:marLeft w:val="0"/>
      <w:marRight w:val="0"/>
      <w:marTop w:val="0"/>
      <w:marBottom w:val="0"/>
      <w:divBdr>
        <w:top w:val="none" w:sz="0" w:space="0" w:color="auto"/>
        <w:left w:val="none" w:sz="0" w:space="0" w:color="auto"/>
        <w:bottom w:val="none" w:sz="0" w:space="0" w:color="auto"/>
        <w:right w:val="none" w:sz="0" w:space="0" w:color="auto"/>
      </w:divBdr>
    </w:div>
    <w:div w:id="2019191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gshare.com/articles/dataset/txtlab_Novel450/2062002/3?file=3686778"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936</TotalTime>
  <Pages>11</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Кирило Бойко</dc:creator>
  <cp:lastModifiedBy>Кирило Бойко</cp:lastModifiedBy>
  <cp:revision>2</cp:revision>
  <cp:lastPrinted>2024-11-29T17:51:00Z</cp:lastPrinted>
  <dcterms:created xsi:type="dcterms:W3CDTF">2024-11-29T17:33:00Z</dcterms:created>
  <dcterms:modified xsi:type="dcterms:W3CDTF">2024-11-30T09:09:00Z</dcterms:modified>
</cp:coreProperties>
</file>